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E" w:rsidRPr="00E72C8E" w:rsidRDefault="00E72C8E" w:rsidP="00E72C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2C8E">
        <w:rPr>
          <w:rFonts w:ascii="Times New Roman" w:hAnsi="Times New Roman" w:cs="Times New Roman"/>
          <w:b/>
          <w:sz w:val="56"/>
          <w:szCs w:val="56"/>
        </w:rPr>
        <w:t>Родителям о детском чтении.</w:t>
      </w:r>
    </w:p>
    <w:p w:rsidR="00E72C8E" w:rsidRPr="00E72C8E" w:rsidRDefault="00E72C8E" w:rsidP="00E72C8E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Почему одни дети читают много и охотно, другие – мало и неохотно, </w:t>
      </w:r>
      <w:r w:rsidRPr="00E72C8E">
        <w:rPr>
          <w:rFonts w:ascii="Times New Roman" w:hAnsi="Times New Roman" w:cs="Times New Roman"/>
          <w:sz w:val="36"/>
          <w:szCs w:val="36"/>
        </w:rPr>
        <w:t xml:space="preserve">а третьи не читают совсем? И как бы ни старались учителя, как бы ни работали библиотекари, результат меняется мало.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</w:t>
      </w:r>
      <w:r w:rsidRPr="00E72C8E">
        <w:rPr>
          <w:rFonts w:ascii="Times New Roman" w:hAnsi="Times New Roman" w:cs="Times New Roman"/>
          <w:sz w:val="36"/>
          <w:szCs w:val="36"/>
        </w:rPr>
        <w:t>Потому что очень многое зависит от семьи. Каждый из родителей хочет, чтобы его ребёнок вырос читающим образованным человеком, но усилий к этому почти не прилагают, а</w:t>
      </w:r>
      <w:r>
        <w:rPr>
          <w:rFonts w:ascii="Times New Roman" w:hAnsi="Times New Roman" w:cs="Times New Roman"/>
          <w:sz w:val="36"/>
          <w:szCs w:val="36"/>
        </w:rPr>
        <w:t xml:space="preserve"> большинство редко читают сами.                                                                          </w:t>
      </w:r>
      <w:r w:rsidRPr="00E72C8E">
        <w:rPr>
          <w:rFonts w:ascii="Times New Roman" w:hAnsi="Times New Roman" w:cs="Times New Roman"/>
          <w:sz w:val="36"/>
          <w:szCs w:val="36"/>
        </w:rPr>
        <w:t xml:space="preserve">Если в семье родители читают, дети тоже читающие. Нет ничего лучше личного примера. Авторитет чтения как занятия престижного во многом определяется читающими или не читающими родителями. Когда дети видят, что мама и папа любят читать, слышат, как они разговаривают между собой и с ними о книгах, у ребят возникает постоянный интерес к книге и чтению. Если в семье растёт ребёнок, надо полюбить детскую книгу и научиться, с ней обращаться. Нехватка времени! Конечно. Но 30 минут в сутки для овладения навыками чтения, совместного размышления о </w:t>
      </w:r>
      <w:proofErr w:type="gramStart"/>
      <w:r w:rsidRPr="00E72C8E">
        <w:rPr>
          <w:rFonts w:ascii="Times New Roman" w:hAnsi="Times New Roman" w:cs="Times New Roman"/>
          <w:sz w:val="36"/>
          <w:szCs w:val="36"/>
        </w:rPr>
        <w:t>прочитанном</w:t>
      </w:r>
      <w:proofErr w:type="gramEnd"/>
      <w:r w:rsidRPr="00E72C8E">
        <w:rPr>
          <w:rFonts w:ascii="Times New Roman" w:hAnsi="Times New Roman" w:cs="Times New Roman"/>
          <w:sz w:val="36"/>
          <w:szCs w:val="36"/>
        </w:rPr>
        <w:t xml:space="preserve"> – не только можно, но и важно выделить.</w:t>
      </w:r>
    </w:p>
    <w:p w:rsidR="00E72C8E" w:rsidRPr="00E72C8E" w:rsidRDefault="00E72C8E" w:rsidP="00E72C8E">
      <w:pPr>
        <w:rPr>
          <w:rFonts w:ascii="Times New Roman" w:hAnsi="Times New Roman" w:cs="Times New Roman"/>
          <w:sz w:val="36"/>
          <w:szCs w:val="36"/>
        </w:rPr>
      </w:pPr>
      <w:r w:rsidRPr="00E72C8E">
        <w:rPr>
          <w:rFonts w:ascii="Times New Roman" w:hAnsi="Times New Roman" w:cs="Times New Roman"/>
          <w:sz w:val="36"/>
          <w:szCs w:val="36"/>
        </w:rPr>
        <w:t>Нужно внимательно слушать своего ребёнка, обсуждать с ним то, что его в книге заинтересовало. Это необходимые элементы овладения речевой деятельностью: во-первых – чтение и говорение, во-вторых – осмысление прочитанного. Не менее важно и то, что, рассказывая, беседуя, легче достичь взаимопонимания со своим ребёнком. Совместные чтения книг, пересказ прочитанного друг другу и невольно возникающий при этом обмен мнениями – естественный путь читательского общения в семье. Нужно избегать вопросно–ответной формы общения. Не выспрашивать у ребёнка содержание книги, чтобы проверить прочёл он её или нет. Главное условие – чтобы ребёнок читал с удовольствием, а не по принуждению.</w:t>
      </w:r>
    </w:p>
    <w:p w:rsidR="00E72C8E" w:rsidRPr="00E72C8E" w:rsidRDefault="00E72C8E" w:rsidP="00E72C8E">
      <w:pPr>
        <w:rPr>
          <w:rFonts w:ascii="Times New Roman" w:hAnsi="Times New Roman" w:cs="Times New Roman"/>
          <w:sz w:val="36"/>
          <w:szCs w:val="36"/>
        </w:rPr>
      </w:pPr>
      <w:r w:rsidRPr="00E72C8E">
        <w:rPr>
          <w:rFonts w:ascii="Times New Roman" w:hAnsi="Times New Roman" w:cs="Times New Roman"/>
          <w:sz w:val="36"/>
          <w:szCs w:val="36"/>
        </w:rPr>
        <w:t>Сейчас, когда в быт вошли телевизор, компьютер, Интернет, сохранения книги как основы развития ребёнка особенно актуален. Если ребёнок читающий, то телевизор и компьютер будут только дополнять чтение, а не заменять его.</w:t>
      </w:r>
    </w:p>
    <w:p w:rsidR="00E72C8E" w:rsidRPr="00E72C8E" w:rsidRDefault="00E72C8E" w:rsidP="00E72C8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72C8E">
        <w:rPr>
          <w:rFonts w:ascii="Times New Roman" w:hAnsi="Times New Roman" w:cs="Times New Roman"/>
          <w:sz w:val="36"/>
          <w:szCs w:val="36"/>
        </w:rPr>
        <w:t xml:space="preserve">Родителям следует настойчиво обращать внимание ребёнка на книги всякий раз, когда у него появляется тот или иной вопрос. В доме должны быть книги и у взрослых, и у детей. Книг не должно быть много, но важно, чтобы они были достаточно разнообразными, а главное, необходимы почти каждый день: книги-справочники, научно-популярная литература, а также художественная. При выборе детской литературы для чтения обращайте внимание на её художественную ценность. Произведения для детей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Ю.Нагибина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В.Астафьева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В.Драгунского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Е.Пермяка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В.Осеевой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В.Солоухина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Л.Толстого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 проникнутые гуманностью, человеколюбием стали ещё более актуальными для нашего времени. Интересны произведения современных детских писателей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В.Злотниковой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Н.Васильевой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2C8E">
        <w:rPr>
          <w:rFonts w:ascii="Times New Roman" w:hAnsi="Times New Roman" w:cs="Times New Roman"/>
          <w:sz w:val="36"/>
          <w:szCs w:val="36"/>
        </w:rPr>
        <w:t>Т.Кудрявцевой</w:t>
      </w:r>
      <w:proofErr w:type="spellEnd"/>
      <w:r w:rsidRPr="00E72C8E">
        <w:rPr>
          <w:rFonts w:ascii="Times New Roman" w:hAnsi="Times New Roman" w:cs="Times New Roman"/>
          <w:sz w:val="36"/>
          <w:szCs w:val="36"/>
        </w:rPr>
        <w:t>. Из книг, которые вы постоянно перечитываете, должна состоять ваша библиотека.</w:t>
      </w:r>
    </w:p>
    <w:p w:rsidR="00E72C8E" w:rsidRPr="00E72C8E" w:rsidRDefault="00E72C8E" w:rsidP="00E72C8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72C8E">
        <w:rPr>
          <w:rFonts w:ascii="Times New Roman" w:hAnsi="Times New Roman" w:cs="Times New Roman"/>
          <w:sz w:val="36"/>
          <w:szCs w:val="36"/>
        </w:rPr>
        <w:t xml:space="preserve">Очень важно приучить ребёнка самостоятельно обращаться к книгам–справочникам и к научно-познавательной литературе (сначала в домашней, а затем и в школьной библиотеке). Потому, что даже значительная по объёму личная библиотека не заменит роли школьной библиотеки. Дети ещё в начальной школе </w:t>
      </w:r>
      <w:r w:rsidRPr="00E72C8E">
        <w:rPr>
          <w:rFonts w:ascii="Times New Roman" w:hAnsi="Times New Roman" w:cs="Times New Roman"/>
          <w:sz w:val="36"/>
          <w:szCs w:val="36"/>
        </w:rPr>
        <w:lastRenderedPageBreak/>
        <w:t>должны научиться работать в читальном зале. Формировать такую привычку в средней школе будет поздно.</w:t>
      </w:r>
    </w:p>
    <w:p w:rsidR="00E72C8E" w:rsidRPr="00E72C8E" w:rsidRDefault="00E72C8E" w:rsidP="00E72C8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72C8E">
        <w:rPr>
          <w:rFonts w:ascii="Times New Roman" w:hAnsi="Times New Roman" w:cs="Times New Roman"/>
          <w:sz w:val="36"/>
          <w:szCs w:val="36"/>
        </w:rPr>
        <w:t>Исследователи считают, что лето между 3 и 4 классами может оказаться для ребёнка поворотной точкой. Учителя знают, что примерно до 3 класса дети ещё не теряют своего учебного энтузиазма. Но если к 4 классу ребёнок не может свободно читать, он поспешно отключается от занятий. Можно ли ожидать от него успеха в географии или истории, если у него проблемы с чтением? Дети, которые не читают, не в состоянии воспринимать текст. И как следствие – проблемы с учёбой. Чтение – это залог будущего успеха вашего ребёнка.</w:t>
      </w:r>
    </w:p>
    <w:p w:rsidR="00E72C8E" w:rsidRPr="00E72C8E" w:rsidRDefault="00E72C8E" w:rsidP="00E72C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C8E">
        <w:rPr>
          <w:rFonts w:ascii="Times New Roman" w:hAnsi="Times New Roman" w:cs="Times New Roman"/>
          <w:b/>
          <w:sz w:val="36"/>
          <w:szCs w:val="36"/>
        </w:rPr>
        <w:t>Уважаемые родители! Семья, являясь главным воспитателем, формирует школу жизненных ценностей, одна из которых – чтение. Читайте вместе с детьми. Приучайте своих детей к чтению. От вашего отношения к чтению зависит отношение ребёнка к книге. Книга поможет вашим детям овладеть знаниями, выбрать правильный путь, состояться как личности.</w:t>
      </w:r>
    </w:p>
    <w:p w:rsidR="00E72C8E" w:rsidRPr="00E72C8E" w:rsidRDefault="00E72C8E" w:rsidP="00E72C8E">
      <w:pPr>
        <w:rPr>
          <w:rFonts w:ascii="Times New Roman" w:hAnsi="Times New Roman" w:cs="Times New Roman"/>
          <w:sz w:val="36"/>
          <w:szCs w:val="36"/>
        </w:rPr>
      </w:pPr>
    </w:p>
    <w:p w:rsidR="00EF3B23" w:rsidRPr="00E72C8E" w:rsidRDefault="00EF3B23" w:rsidP="00E72C8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F3B23" w:rsidRPr="00E72C8E" w:rsidSect="00E72C8E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5"/>
    <w:rsid w:val="00956CA5"/>
    <w:rsid w:val="00E72C8E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2021-04-09T12:05:00Z</dcterms:created>
  <dcterms:modified xsi:type="dcterms:W3CDTF">2021-04-09T12:05:00Z</dcterms:modified>
</cp:coreProperties>
</file>